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56371" w14:textId="77777777" w:rsidR="00E902B6" w:rsidRPr="00402A40" w:rsidRDefault="00E902B6" w:rsidP="00E902B6">
      <w:pPr>
        <w:rPr>
          <w:b/>
          <w:sz w:val="20"/>
          <w:szCs w:val="20"/>
        </w:rPr>
      </w:pPr>
      <w:r>
        <w:rPr>
          <w:b/>
          <w:sz w:val="20"/>
          <w:szCs w:val="20"/>
        </w:rPr>
        <w:t>Clinical Pharmacy Practice Programme</w:t>
      </w:r>
    </w:p>
    <w:p w14:paraId="77F8173C" w14:textId="77777777" w:rsidR="00E902B6" w:rsidRPr="00402A40" w:rsidRDefault="00E902B6" w:rsidP="00E902B6">
      <w:pPr>
        <w:rPr>
          <w:b/>
          <w:sz w:val="20"/>
          <w:szCs w:val="20"/>
        </w:rPr>
      </w:pPr>
      <w:r w:rsidRPr="00402A40">
        <w:rPr>
          <w:b/>
          <w:sz w:val="20"/>
          <w:szCs w:val="20"/>
        </w:rPr>
        <w:t>Declaration of Support from the Student’s Workplace</w:t>
      </w:r>
    </w:p>
    <w:p w14:paraId="41C8F396" w14:textId="77777777" w:rsidR="00E902B6" w:rsidRPr="00402A40" w:rsidRDefault="00E902B6" w:rsidP="00E902B6">
      <w:pPr>
        <w:rPr>
          <w:b/>
          <w:sz w:val="20"/>
          <w:szCs w:val="20"/>
        </w:rPr>
      </w:pPr>
    </w:p>
    <w:p w14:paraId="7A750F17" w14:textId="77777777" w:rsidR="00E902B6" w:rsidRPr="00402A40" w:rsidRDefault="00E902B6" w:rsidP="00E902B6">
      <w:pPr>
        <w:keepNext/>
        <w:outlineLvl w:val="0"/>
        <w:rPr>
          <w:i/>
          <w:sz w:val="20"/>
          <w:szCs w:val="20"/>
        </w:rPr>
      </w:pPr>
      <w:r w:rsidRPr="00402A40">
        <w:rPr>
          <w:i/>
          <w:sz w:val="20"/>
          <w:szCs w:val="20"/>
        </w:rPr>
        <w:t xml:space="preserve">Note for the </w:t>
      </w:r>
      <w:proofErr w:type="gramStart"/>
      <w:r w:rsidRPr="00402A40">
        <w:rPr>
          <w:i/>
          <w:sz w:val="20"/>
          <w:szCs w:val="20"/>
        </w:rPr>
        <w:t>workplace</w:t>
      </w:r>
      <w:proofErr w:type="gramEnd"/>
    </w:p>
    <w:p w14:paraId="72A3D3EC" w14:textId="77777777" w:rsidR="00E902B6" w:rsidRPr="00402A40" w:rsidRDefault="00E902B6" w:rsidP="00E902B6">
      <w:pPr>
        <w:rPr>
          <w:sz w:val="20"/>
          <w:szCs w:val="20"/>
        </w:rPr>
      </w:pPr>
    </w:p>
    <w:p w14:paraId="118B5C53" w14:textId="09BA46C8" w:rsidR="00E902B6" w:rsidRPr="00402A40" w:rsidRDefault="00E902B6" w:rsidP="00E902B6">
      <w:pPr>
        <w:jc w:val="both"/>
        <w:rPr>
          <w:sz w:val="20"/>
          <w:szCs w:val="20"/>
        </w:rPr>
      </w:pPr>
      <w:r w:rsidRPr="57518F24">
        <w:rPr>
          <w:sz w:val="20"/>
          <w:szCs w:val="20"/>
        </w:rPr>
        <w:t>The Clinical Pharmacy Practice Programme has been developed for practising pharmacists. The course learning materials, activities and assessments are designed to relate to actual pharmacy practice to make the student’s learning experience more meaningful to their own environment. As well as reflecting on their practice in relation to their own patients, students may require access to other data and need the support in their workplace to access this information. Students are advised that all information they use to help them complete their coursework should remain confidential and that no patients, prescribers, or other individuals should be named.</w:t>
      </w:r>
    </w:p>
    <w:p w14:paraId="0D0B940D" w14:textId="77777777" w:rsidR="00E902B6" w:rsidRPr="00402A40" w:rsidRDefault="00E902B6" w:rsidP="00E902B6">
      <w:pPr>
        <w:rPr>
          <w:sz w:val="20"/>
          <w:szCs w:val="20"/>
        </w:rPr>
      </w:pPr>
    </w:p>
    <w:p w14:paraId="28F6130D" w14:textId="77777777" w:rsidR="00E902B6" w:rsidRPr="00402A40" w:rsidRDefault="00E902B6" w:rsidP="00E902B6">
      <w:pPr>
        <w:jc w:val="both"/>
        <w:rPr>
          <w:sz w:val="20"/>
          <w:szCs w:val="20"/>
        </w:rPr>
      </w:pPr>
      <w:r w:rsidRPr="20F36D74">
        <w:rPr>
          <w:sz w:val="20"/>
          <w:szCs w:val="20"/>
        </w:rPr>
        <w:t xml:space="preserve">Prospective students must arrange for this Declaration Form to be completed by an appropriate person </w:t>
      </w:r>
      <w:bookmarkStart w:id="0" w:name="_Int_GVGAZwfg"/>
      <w:proofErr w:type="gramStart"/>
      <w:r w:rsidRPr="20F36D74">
        <w:rPr>
          <w:sz w:val="20"/>
          <w:szCs w:val="20"/>
        </w:rPr>
        <w:t>e.g.</w:t>
      </w:r>
      <w:bookmarkEnd w:id="0"/>
      <w:proofErr w:type="gramEnd"/>
      <w:r w:rsidRPr="20F36D74">
        <w:rPr>
          <w:sz w:val="20"/>
          <w:szCs w:val="20"/>
        </w:rPr>
        <w:t xml:space="preserve"> Line Manager, Superintendent Pharmacist or GP/Practice Manager and submit it with their course application.</w:t>
      </w:r>
    </w:p>
    <w:p w14:paraId="0E27B00A" w14:textId="77777777" w:rsidR="00E902B6" w:rsidRPr="00402A40" w:rsidRDefault="00E902B6" w:rsidP="00E902B6">
      <w:pPr>
        <w:rPr>
          <w:sz w:val="20"/>
          <w:szCs w:val="20"/>
        </w:rPr>
      </w:pPr>
    </w:p>
    <w:p w14:paraId="1E444935" w14:textId="77777777" w:rsidR="00E902B6" w:rsidRPr="00402A40" w:rsidRDefault="00E902B6" w:rsidP="00E902B6">
      <w:pPr>
        <w:rPr>
          <w:sz w:val="20"/>
          <w:szCs w:val="20"/>
        </w:rPr>
      </w:pPr>
      <w:r w:rsidRPr="00402A40">
        <w:rPr>
          <w:sz w:val="20"/>
          <w:szCs w:val="20"/>
        </w:rPr>
        <w:t>Please complete the details below in BLOCK print.</w:t>
      </w:r>
    </w:p>
    <w:p w14:paraId="60061E4C" w14:textId="77777777" w:rsidR="00E902B6" w:rsidRPr="00402A40" w:rsidRDefault="00E902B6" w:rsidP="00E902B6">
      <w:pPr>
        <w:rPr>
          <w:sz w:val="20"/>
          <w:szCs w:val="20"/>
        </w:rPr>
      </w:pPr>
    </w:p>
    <w:p w14:paraId="44EAFD9C" w14:textId="77777777" w:rsidR="00E902B6" w:rsidRPr="00402A40" w:rsidRDefault="00E902B6" w:rsidP="00E902B6">
      <w:pPr>
        <w:rPr>
          <w:sz w:val="20"/>
          <w:szCs w:val="20"/>
        </w:rPr>
      </w:pPr>
    </w:p>
    <w:p w14:paraId="4B94D5A5" w14:textId="4AD44C8A" w:rsidR="00E902B6" w:rsidRPr="00402A40" w:rsidRDefault="00E902B6" w:rsidP="57518F24">
      <w:pPr>
        <w:rPr>
          <w:sz w:val="20"/>
          <w:szCs w:val="20"/>
        </w:rPr>
      </w:pPr>
      <w:r w:rsidRPr="57518F24">
        <w:rPr>
          <w:sz w:val="20"/>
          <w:szCs w:val="20"/>
        </w:rPr>
        <w:t>Student’s Name: …………………………………………………………………………………………………</w:t>
      </w:r>
    </w:p>
    <w:p w14:paraId="3DEEC669" w14:textId="77777777" w:rsidR="00E902B6" w:rsidRPr="00402A40" w:rsidRDefault="00E902B6" w:rsidP="57518F24">
      <w:pPr>
        <w:rPr>
          <w:sz w:val="20"/>
          <w:szCs w:val="20"/>
        </w:rPr>
      </w:pPr>
    </w:p>
    <w:p w14:paraId="37BFE411" w14:textId="0A349A5E" w:rsidR="00E902B6" w:rsidRPr="00402A40" w:rsidRDefault="00E902B6" w:rsidP="57518F24">
      <w:pPr>
        <w:rPr>
          <w:sz w:val="20"/>
          <w:szCs w:val="20"/>
        </w:rPr>
      </w:pPr>
      <w:r w:rsidRPr="57518F24">
        <w:rPr>
          <w:sz w:val="20"/>
          <w:szCs w:val="20"/>
        </w:rPr>
        <w:t>Name of Supporter:</w:t>
      </w:r>
      <w:r w:rsidR="302E760E" w:rsidRPr="57518F24">
        <w:rPr>
          <w:sz w:val="20"/>
          <w:szCs w:val="20"/>
        </w:rPr>
        <w:t xml:space="preserve"> </w:t>
      </w:r>
      <w:r w:rsidRPr="57518F24">
        <w:rPr>
          <w:sz w:val="20"/>
          <w:szCs w:val="20"/>
        </w:rPr>
        <w:t>…………………………………………………………………………………………</w:t>
      </w:r>
      <w:proofErr w:type="gramStart"/>
      <w:r w:rsidRPr="57518F24">
        <w:rPr>
          <w:sz w:val="20"/>
          <w:szCs w:val="20"/>
        </w:rPr>
        <w:t>..</w:t>
      </w:r>
      <w:r w:rsidR="0B4C64E6" w:rsidRPr="57518F24">
        <w:rPr>
          <w:sz w:val="20"/>
          <w:szCs w:val="20"/>
        </w:rPr>
        <w:t>...</w:t>
      </w:r>
      <w:proofErr w:type="gramEnd"/>
    </w:p>
    <w:p w14:paraId="3656B9AB" w14:textId="77777777" w:rsidR="00E902B6" w:rsidRPr="00402A40" w:rsidRDefault="00E902B6" w:rsidP="57518F24">
      <w:pPr>
        <w:rPr>
          <w:sz w:val="20"/>
          <w:szCs w:val="20"/>
        </w:rPr>
      </w:pPr>
    </w:p>
    <w:p w14:paraId="45FB0818" w14:textId="77777777" w:rsidR="00E902B6" w:rsidRPr="00402A40" w:rsidRDefault="00E902B6" w:rsidP="57518F24">
      <w:pPr>
        <w:rPr>
          <w:sz w:val="20"/>
          <w:szCs w:val="20"/>
        </w:rPr>
      </w:pPr>
    </w:p>
    <w:p w14:paraId="049F31CB" w14:textId="592C5AED" w:rsidR="00E902B6" w:rsidRPr="00402A40" w:rsidRDefault="00E902B6" w:rsidP="57518F24">
      <w:pPr>
        <w:rPr>
          <w:sz w:val="20"/>
          <w:szCs w:val="20"/>
        </w:rPr>
      </w:pPr>
      <w:r w:rsidRPr="57518F24">
        <w:rPr>
          <w:sz w:val="20"/>
          <w:szCs w:val="20"/>
        </w:rPr>
        <w:t>Supporter’s Organisation/Address: ……..................................................................................................</w:t>
      </w:r>
    </w:p>
    <w:p w14:paraId="53128261" w14:textId="77777777" w:rsidR="00E902B6" w:rsidRPr="00402A40" w:rsidRDefault="00E902B6" w:rsidP="57518F24">
      <w:pPr>
        <w:rPr>
          <w:sz w:val="20"/>
          <w:szCs w:val="20"/>
        </w:rPr>
      </w:pPr>
    </w:p>
    <w:p w14:paraId="62486C05" w14:textId="0061B7D4" w:rsidR="00E902B6" w:rsidRPr="00402A40" w:rsidRDefault="00E902B6" w:rsidP="57518F24">
      <w:pPr>
        <w:rPr>
          <w:sz w:val="20"/>
          <w:szCs w:val="20"/>
        </w:rPr>
      </w:pPr>
      <w:r w:rsidRPr="57518F24">
        <w:rPr>
          <w:sz w:val="20"/>
          <w:szCs w:val="20"/>
        </w:rPr>
        <w:t>…………………………………………………………………………………………………………………….</w:t>
      </w:r>
    </w:p>
    <w:p w14:paraId="4101652C" w14:textId="77777777" w:rsidR="00E902B6" w:rsidRPr="00402A40" w:rsidRDefault="00E902B6" w:rsidP="57518F24">
      <w:pPr>
        <w:rPr>
          <w:sz w:val="20"/>
          <w:szCs w:val="20"/>
        </w:rPr>
      </w:pPr>
    </w:p>
    <w:p w14:paraId="673178CF" w14:textId="25272C5F" w:rsidR="00E902B6" w:rsidRDefault="00E902B6" w:rsidP="57518F24">
      <w:pPr>
        <w:rPr>
          <w:sz w:val="20"/>
          <w:szCs w:val="20"/>
        </w:rPr>
      </w:pPr>
      <w:r w:rsidRPr="57518F24">
        <w:rPr>
          <w:sz w:val="20"/>
          <w:szCs w:val="20"/>
        </w:rPr>
        <w:t>Telephone: ………………………………………</w:t>
      </w:r>
      <w:proofErr w:type="gramStart"/>
      <w:r w:rsidRPr="57518F24">
        <w:rPr>
          <w:sz w:val="20"/>
          <w:szCs w:val="20"/>
        </w:rPr>
        <w:t>…..</w:t>
      </w:r>
      <w:proofErr w:type="gramEnd"/>
      <w:r w:rsidRPr="57518F24">
        <w:rPr>
          <w:sz w:val="20"/>
          <w:szCs w:val="20"/>
        </w:rPr>
        <w:t xml:space="preserve">  Email address……………………………………</w:t>
      </w:r>
      <w:proofErr w:type="gramStart"/>
      <w:r w:rsidRPr="57518F24">
        <w:rPr>
          <w:sz w:val="20"/>
          <w:szCs w:val="20"/>
        </w:rPr>
        <w:t>…</w:t>
      </w:r>
      <w:r w:rsidR="359AE142" w:rsidRPr="57518F24">
        <w:rPr>
          <w:sz w:val="20"/>
          <w:szCs w:val="20"/>
        </w:rPr>
        <w:t>..</w:t>
      </w:r>
      <w:proofErr w:type="gramEnd"/>
    </w:p>
    <w:p w14:paraId="4DDBEF00" w14:textId="77777777" w:rsidR="00E902B6" w:rsidRPr="00402A40" w:rsidRDefault="00E902B6" w:rsidP="57518F24">
      <w:pPr>
        <w:rPr>
          <w:sz w:val="20"/>
          <w:szCs w:val="20"/>
        </w:rPr>
      </w:pPr>
    </w:p>
    <w:p w14:paraId="3461D779" w14:textId="77777777" w:rsidR="00E902B6" w:rsidRPr="00402A40" w:rsidRDefault="00E902B6" w:rsidP="57518F24">
      <w:pPr>
        <w:rPr>
          <w:sz w:val="20"/>
          <w:szCs w:val="20"/>
        </w:rPr>
      </w:pPr>
    </w:p>
    <w:p w14:paraId="2DB80523" w14:textId="47861CF1" w:rsidR="00E902B6" w:rsidRDefault="00E902B6" w:rsidP="57518F24">
      <w:pPr>
        <w:rPr>
          <w:sz w:val="20"/>
          <w:szCs w:val="20"/>
        </w:rPr>
      </w:pPr>
      <w:r w:rsidRPr="57518F24">
        <w:rPr>
          <w:sz w:val="20"/>
          <w:szCs w:val="20"/>
        </w:rPr>
        <w:t>Supporter’s Position in the Organisation: …………………………………………………………………...</w:t>
      </w:r>
      <w:r w:rsidR="55AFEA63" w:rsidRPr="57518F24">
        <w:rPr>
          <w:sz w:val="20"/>
          <w:szCs w:val="20"/>
        </w:rPr>
        <w:t>.</w:t>
      </w:r>
    </w:p>
    <w:p w14:paraId="3CF2D8B6" w14:textId="77777777" w:rsidR="00E902B6" w:rsidRPr="00402A40" w:rsidRDefault="00E902B6" w:rsidP="00E902B6">
      <w:pPr>
        <w:rPr>
          <w:sz w:val="20"/>
          <w:szCs w:val="20"/>
        </w:rPr>
      </w:pPr>
    </w:p>
    <w:p w14:paraId="52321289" w14:textId="56F6F874" w:rsidR="6C5AE1F1" w:rsidRDefault="6C5AE1F1" w:rsidP="57518F24">
      <w:pPr>
        <w:rPr>
          <w:sz w:val="20"/>
          <w:szCs w:val="20"/>
        </w:rPr>
      </w:pPr>
      <w:r w:rsidRPr="57518F24">
        <w:rPr>
          <w:sz w:val="20"/>
          <w:szCs w:val="20"/>
        </w:rPr>
        <w:t xml:space="preserve">How is this student being funded for their course? (Please </w:t>
      </w:r>
      <w:proofErr w:type="gramStart"/>
      <w:r w:rsidRPr="57518F24">
        <w:rPr>
          <w:sz w:val="20"/>
          <w:szCs w:val="20"/>
        </w:rPr>
        <w:t xml:space="preserve">Tick)  </w:t>
      </w:r>
      <w:r w:rsidR="5D5BB1AE" w:rsidRPr="57518F24">
        <w:rPr>
          <w:sz w:val="20"/>
          <w:szCs w:val="20"/>
        </w:rPr>
        <w:t xml:space="preserve"> </w:t>
      </w:r>
      <w:proofErr w:type="gramEnd"/>
      <w:r w:rsidR="5D5BB1AE" w:rsidRPr="57518F24">
        <w:rPr>
          <w:sz w:val="20"/>
          <w:szCs w:val="20"/>
        </w:rPr>
        <w:t xml:space="preserve"> </w:t>
      </w:r>
      <w:r w:rsidR="2AFFC723" w:rsidRPr="57518F24">
        <w:rPr>
          <w:sz w:val="20"/>
          <w:szCs w:val="20"/>
        </w:rPr>
        <w:t>S</w:t>
      </w:r>
      <w:r w:rsidRPr="57518F24">
        <w:rPr>
          <w:sz w:val="20"/>
          <w:szCs w:val="20"/>
        </w:rPr>
        <w:t>ponsor</w:t>
      </w:r>
      <w:r w:rsidR="7E093F15" w:rsidRPr="57518F24">
        <w:rPr>
          <w:sz w:val="20"/>
          <w:szCs w:val="20"/>
        </w:rPr>
        <w:t xml:space="preserve"> </w:t>
      </w:r>
      <w:r>
        <w:rPr>
          <w:noProof/>
        </w:rPr>
        <mc:AlternateContent>
          <mc:Choice Requires="wps">
            <w:drawing>
              <wp:inline distT="0" distB="0" distL="0" distR="0" wp14:anchorId="781DC239" wp14:editId="317DE47D">
                <wp:extent cx="161925" cy="171450"/>
                <wp:effectExtent l="0" t="0" r="28575" b="19050"/>
                <wp:docPr id="1788794750" name="Rectangle 1"/>
                <wp:cNvGraphicFramePr/>
                <a:graphic xmlns:a="http://schemas.openxmlformats.org/drawingml/2006/main">
                  <a:graphicData uri="http://schemas.microsoft.com/office/word/2010/wordprocessingShape">
                    <wps:wsp>
                      <wps:cNvSpPr/>
                      <wps:spPr>
                        <a:xfrm>
                          <a:off x="0" y="0"/>
                          <a:ext cx="161925" cy="171450"/>
                        </a:xfrm>
                        <a:prstGeom prst="rect">
                          <a:avLst/>
                        </a:prstGeom>
                        <a:solidFill>
                          <a:schemeClr val="lt1"/>
                        </a:solidFill>
                        <a:ln>
                          <a:solidFill>
                            <a:srgbClr val="000000"/>
                          </a:solidFill>
                        </a:ln>
                      </wps:spPr>
                      <wps:bodyPr anchor="t"/>
                    </wps:wsp>
                  </a:graphicData>
                </a:graphic>
              </wp:inline>
            </w:drawing>
          </mc:Choice>
          <mc:Fallback>
            <w:pict>
              <v:rect w14:anchorId="057008B5" id="Rectangle 1" o:spid="_x0000_s1026" style="width:12.7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" fillcolor="white [3201]">
                <w10:anchorlock/>
              </v:rect>
            </w:pict>
          </mc:Fallback>
        </mc:AlternateContent>
      </w:r>
      <w:r w:rsidR="637545CA" w:rsidRPr="57518F24">
        <w:rPr>
          <w:sz w:val="20"/>
          <w:szCs w:val="20"/>
        </w:rPr>
        <w:t xml:space="preserve">   </w:t>
      </w:r>
      <w:r w:rsidR="5D70A175" w:rsidRPr="57518F24">
        <w:rPr>
          <w:sz w:val="20"/>
          <w:szCs w:val="20"/>
        </w:rPr>
        <w:t xml:space="preserve">   </w:t>
      </w:r>
      <w:r w:rsidR="7337715D" w:rsidRPr="57518F24">
        <w:rPr>
          <w:sz w:val="20"/>
          <w:szCs w:val="20"/>
        </w:rPr>
        <w:t>Self-funding</w:t>
      </w:r>
      <w:r w:rsidR="112B6E47" w:rsidRPr="57518F24">
        <w:rPr>
          <w:sz w:val="20"/>
          <w:szCs w:val="20"/>
        </w:rPr>
        <w:t xml:space="preserve">  </w:t>
      </w:r>
      <w:r>
        <w:rPr>
          <w:noProof/>
        </w:rPr>
        <mc:AlternateContent>
          <mc:Choice Requires="wps">
            <w:drawing>
              <wp:inline distT="0" distB="0" distL="0" distR="0" wp14:anchorId="6B7CC63C" wp14:editId="12DE69F8">
                <wp:extent cx="161925" cy="171450"/>
                <wp:effectExtent l="0" t="0" r="28575" b="19050"/>
                <wp:docPr id="1659445569" name="Rectangle 1"/>
                <wp:cNvGraphicFramePr/>
                <a:graphic xmlns:a="http://schemas.openxmlformats.org/drawingml/2006/main">
                  <a:graphicData uri="http://schemas.microsoft.com/office/word/2010/wordprocessingShape">
                    <wps:wsp>
                      <wps:cNvSpPr/>
                      <wps:spPr>
                        <a:xfrm>
                          <a:off x="0" y="0"/>
                          <a:ext cx="161925" cy="171450"/>
                        </a:xfrm>
                        <a:prstGeom prst="rect">
                          <a:avLst/>
                        </a:prstGeom>
                        <a:solidFill>
                          <a:schemeClr val="lt1"/>
                        </a:solidFill>
                        <a:ln>
                          <a:solidFill>
                            <a:srgbClr val="000000"/>
                          </a:solidFill>
                        </a:ln>
                      </wps:spPr>
                      <wps:bodyPr anchor="t"/>
                    </wps:wsp>
                  </a:graphicData>
                </a:graphic>
              </wp:inline>
            </w:drawing>
          </mc:Choice>
          <mc:Fallback>
            <w:pict>
              <v:rect w14:anchorId="52AF5C8D" id="Rectangle 1" o:spid="_x0000_s1026" style="width:12.7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" fillcolor="white [3201]">
                <w10:anchorlock/>
              </v:rect>
            </w:pict>
          </mc:Fallback>
        </mc:AlternateContent>
      </w:r>
      <w:r w:rsidR="6AB740D7" w:rsidRPr="20F36D74">
        <w:rPr>
          <w:sz w:val="20"/>
          <w:szCs w:val="20"/>
        </w:rPr>
        <w:t xml:space="preserve"> Mix of Sponsor/Self-funding  </w:t>
      </w:r>
      <w:r>
        <w:rPr>
          <w:noProof/>
        </w:rPr>
        <mc:AlternateContent>
          <mc:Choice Requires="wps">
            <w:drawing>
              <wp:inline distT="0" distB="0" distL="0" distR="0" wp14:anchorId="7F24267B" wp14:editId="532EFA08">
                <wp:extent cx="161925" cy="171450"/>
                <wp:effectExtent l="0" t="0" r="28575" b="19050"/>
                <wp:docPr id="552824180" name="Rectangle 1"/>
                <wp:cNvGraphicFramePr/>
                <a:graphic xmlns:a="http://schemas.openxmlformats.org/drawingml/2006/main">
                  <a:graphicData uri="http://schemas.microsoft.com/office/word/2010/wordprocessingShape">
                    <wps:wsp>
                      <wps:cNvSpPr/>
                      <wps:spPr>
                        <a:xfrm>
                          <a:off x="0" y="0"/>
                          <a:ext cx="161925" cy="171450"/>
                        </a:xfrm>
                        <a:prstGeom prst="rect">
                          <a:avLst/>
                        </a:prstGeom>
                        <a:solidFill>
                          <a:schemeClr val="lt1"/>
                        </a:solidFill>
                        <a:ln>
                          <a:solidFill>
                            <a:srgbClr val="000000"/>
                          </a:solidFill>
                        </a:ln>
                      </wps:spPr>
                      <wps:bodyPr anchor="t"/>
                    </wps:wsp>
                  </a:graphicData>
                </a:graphic>
              </wp:inline>
            </w:drawing>
          </mc:Choice>
          <mc:Fallback>
            <w:pict>
              <v:rect w14:anchorId="491F4B75" id="Rectangle 1" o:spid="_x0000_s1026" style="width:12.7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" fillcolor="white [3201]">
                <w10:anchorlock/>
              </v:rect>
            </w:pict>
          </mc:Fallback>
        </mc:AlternateContent>
      </w:r>
    </w:p>
    <w:p w14:paraId="5B6E22C7" w14:textId="420EFECB" w:rsidR="57518F24" w:rsidRDefault="57518F24" w:rsidP="57518F24">
      <w:pPr>
        <w:rPr>
          <w:sz w:val="20"/>
          <w:szCs w:val="20"/>
        </w:rPr>
      </w:pPr>
    </w:p>
    <w:p w14:paraId="76115FC3" w14:textId="12687E6F" w:rsidR="21E2FB22" w:rsidRDefault="21E2FB22" w:rsidP="57518F24">
      <w:pPr>
        <w:rPr>
          <w:sz w:val="20"/>
          <w:szCs w:val="20"/>
        </w:rPr>
      </w:pPr>
      <w:r w:rsidRPr="57518F24">
        <w:rPr>
          <w:sz w:val="20"/>
          <w:szCs w:val="20"/>
        </w:rPr>
        <w:t>I</w:t>
      </w:r>
      <w:r w:rsidR="341C9324" w:rsidRPr="57518F24">
        <w:rPr>
          <w:sz w:val="20"/>
          <w:szCs w:val="20"/>
        </w:rPr>
        <w:t xml:space="preserve">f the above student is being </w:t>
      </w:r>
      <w:r w:rsidR="18ABF916" w:rsidRPr="57518F24">
        <w:rPr>
          <w:sz w:val="20"/>
          <w:szCs w:val="20"/>
        </w:rPr>
        <w:t>Sponsored,</w:t>
      </w:r>
      <w:r w:rsidR="341C9324" w:rsidRPr="57518F24">
        <w:rPr>
          <w:sz w:val="20"/>
          <w:szCs w:val="20"/>
        </w:rPr>
        <w:t xml:space="preserve"> please complete the following details:</w:t>
      </w:r>
    </w:p>
    <w:p w14:paraId="77621DB4" w14:textId="6D38A9DB" w:rsidR="57518F24" w:rsidRDefault="57518F24" w:rsidP="57518F24">
      <w:pPr>
        <w:rPr>
          <w:sz w:val="20"/>
          <w:szCs w:val="20"/>
        </w:rPr>
      </w:pPr>
    </w:p>
    <w:p w14:paraId="2986398B" w14:textId="0B355D66" w:rsidR="1314C274" w:rsidRDefault="1314C274" w:rsidP="57518F24">
      <w:pPr>
        <w:rPr>
          <w:sz w:val="20"/>
          <w:szCs w:val="20"/>
        </w:rPr>
      </w:pPr>
      <w:r w:rsidRPr="57518F24">
        <w:rPr>
          <w:sz w:val="20"/>
          <w:szCs w:val="20"/>
        </w:rPr>
        <w:t>Invoice Address (if different from above) …............................................................................................</w:t>
      </w:r>
    </w:p>
    <w:p w14:paraId="2A7D380A" w14:textId="55527897" w:rsidR="57518F24" w:rsidRDefault="57518F24" w:rsidP="57518F24">
      <w:pPr>
        <w:rPr>
          <w:sz w:val="20"/>
          <w:szCs w:val="20"/>
        </w:rPr>
      </w:pPr>
    </w:p>
    <w:p w14:paraId="115C661B" w14:textId="76CF3A44" w:rsidR="1314C274" w:rsidRDefault="1314C274" w:rsidP="57518F24">
      <w:pPr>
        <w:rPr>
          <w:sz w:val="20"/>
          <w:szCs w:val="20"/>
        </w:rPr>
      </w:pPr>
      <w:r w:rsidRPr="57518F24">
        <w:rPr>
          <w:sz w:val="20"/>
          <w:szCs w:val="20"/>
        </w:rPr>
        <w:t>…............................................................................................................................................................</w:t>
      </w:r>
    </w:p>
    <w:p w14:paraId="5D55FA06" w14:textId="76F4E931" w:rsidR="57518F24" w:rsidRDefault="57518F24" w:rsidP="57518F24">
      <w:pPr>
        <w:rPr>
          <w:sz w:val="20"/>
          <w:szCs w:val="20"/>
        </w:rPr>
      </w:pPr>
    </w:p>
    <w:p w14:paraId="0B7E7E06" w14:textId="601B0024" w:rsidR="1314C274" w:rsidRDefault="1314C274" w:rsidP="57518F24">
      <w:pPr>
        <w:rPr>
          <w:sz w:val="20"/>
          <w:szCs w:val="20"/>
        </w:rPr>
      </w:pPr>
      <w:r w:rsidRPr="57518F24">
        <w:rPr>
          <w:sz w:val="20"/>
          <w:szCs w:val="20"/>
        </w:rPr>
        <w:t>Email address for invoice to be sent to: ….............................................................................................</w:t>
      </w:r>
    </w:p>
    <w:p w14:paraId="0D51BE77" w14:textId="18BE9C46" w:rsidR="57518F24" w:rsidRDefault="57518F24" w:rsidP="57518F24">
      <w:pPr>
        <w:rPr>
          <w:sz w:val="20"/>
          <w:szCs w:val="20"/>
        </w:rPr>
      </w:pPr>
    </w:p>
    <w:p w14:paraId="663B0AC8" w14:textId="1B7CC383" w:rsidR="1314C274" w:rsidRDefault="1314C274" w:rsidP="20F36D74">
      <w:pPr>
        <w:rPr>
          <w:sz w:val="20"/>
          <w:szCs w:val="20"/>
        </w:rPr>
      </w:pPr>
      <w:r w:rsidRPr="20F36D74">
        <w:rPr>
          <w:sz w:val="20"/>
          <w:szCs w:val="20"/>
        </w:rPr>
        <w:t>Purchase Order Number</w:t>
      </w:r>
      <w:r w:rsidR="49806BD3" w:rsidRPr="20F36D74">
        <w:rPr>
          <w:sz w:val="20"/>
          <w:szCs w:val="20"/>
        </w:rPr>
        <w:t xml:space="preserve"> (if known) </w:t>
      </w:r>
      <w:r w:rsidRPr="20F36D74">
        <w:rPr>
          <w:sz w:val="20"/>
          <w:szCs w:val="20"/>
        </w:rPr>
        <w:t>......................................................................................................</w:t>
      </w:r>
    </w:p>
    <w:p w14:paraId="17270730" w14:textId="6165DE48" w:rsidR="57518F24" w:rsidRDefault="57518F24" w:rsidP="1FB6806B">
      <w:pPr>
        <w:rPr>
          <w:sz w:val="20"/>
          <w:szCs w:val="20"/>
          <w:highlight w:val="yellow"/>
        </w:rPr>
      </w:pPr>
    </w:p>
    <w:p w14:paraId="1AE8C93A" w14:textId="79A1495C" w:rsidR="5289E3F6" w:rsidRDefault="5289E3F6" w:rsidP="20F36D74">
      <w:pPr>
        <w:rPr>
          <w:sz w:val="20"/>
          <w:szCs w:val="20"/>
        </w:rPr>
      </w:pPr>
      <w:r w:rsidRPr="20F36D74">
        <w:rPr>
          <w:sz w:val="20"/>
          <w:szCs w:val="20"/>
        </w:rPr>
        <w:t>Amount of Sponsorship £ ......................................................................................................................</w:t>
      </w:r>
    </w:p>
    <w:p w14:paraId="621AD35C" w14:textId="4BC32C8F" w:rsidR="75B5DB9B" w:rsidRDefault="75B5DB9B" w:rsidP="5BAD2006">
      <w:r w:rsidRPr="5BAD2006">
        <w:rPr>
          <w:sz w:val="20"/>
          <w:szCs w:val="20"/>
        </w:rPr>
        <w:t>*</w:t>
      </w:r>
      <w:r w:rsidR="24E20E59" w:rsidRPr="5BAD2006">
        <w:rPr>
          <w:i/>
          <w:iCs/>
          <w:sz w:val="20"/>
          <w:szCs w:val="20"/>
        </w:rPr>
        <w:t xml:space="preserve">Please note that student tuition </w:t>
      </w:r>
      <w:r w:rsidR="16574CD4" w:rsidRPr="5BAD2006">
        <w:rPr>
          <w:i/>
          <w:iCs/>
          <w:sz w:val="20"/>
          <w:szCs w:val="20"/>
        </w:rPr>
        <w:t>fees</w:t>
      </w:r>
      <w:r w:rsidR="24E20E59" w:rsidRPr="5BAD2006">
        <w:rPr>
          <w:i/>
          <w:iCs/>
          <w:sz w:val="20"/>
          <w:szCs w:val="20"/>
        </w:rPr>
        <w:t xml:space="preserve"> are reviewed each academic year and therefore may be subject to change</w:t>
      </w:r>
    </w:p>
    <w:p w14:paraId="3B885876" w14:textId="40482A33" w:rsidR="5BAD2006" w:rsidRDefault="5BAD2006" w:rsidP="5BAD2006">
      <w:pPr>
        <w:rPr>
          <w:i/>
          <w:iCs/>
          <w:sz w:val="20"/>
          <w:szCs w:val="20"/>
        </w:rPr>
      </w:pPr>
    </w:p>
    <w:p w14:paraId="184880C0" w14:textId="77777777" w:rsidR="00E902B6" w:rsidRPr="007452CA" w:rsidRDefault="00E902B6" w:rsidP="20F36D74">
      <w:pPr>
        <w:jc w:val="both"/>
        <w:rPr>
          <w:b/>
          <w:bCs/>
          <w:sz w:val="22"/>
          <w:szCs w:val="22"/>
        </w:rPr>
      </w:pPr>
      <w:r w:rsidRPr="20F36D74">
        <w:rPr>
          <w:b/>
          <w:bCs/>
          <w:sz w:val="22"/>
          <w:szCs w:val="22"/>
        </w:rPr>
        <w:t xml:space="preserve">I agree to provide the support outlined above required to enable the </w:t>
      </w:r>
      <w:bookmarkStart w:id="1" w:name="_Int_MdC5gOd9"/>
      <w:proofErr w:type="gramStart"/>
      <w:r w:rsidRPr="20F36D74">
        <w:rPr>
          <w:b/>
          <w:bCs/>
          <w:sz w:val="22"/>
          <w:szCs w:val="22"/>
        </w:rPr>
        <w:t>above named</w:t>
      </w:r>
      <w:bookmarkEnd w:id="1"/>
      <w:proofErr w:type="gramEnd"/>
      <w:r w:rsidRPr="20F36D74">
        <w:rPr>
          <w:b/>
          <w:bCs/>
          <w:sz w:val="22"/>
          <w:szCs w:val="22"/>
        </w:rPr>
        <w:t xml:space="preserve"> student to complete their coursework for the Clinical Pharmacy Practice Programme </w:t>
      </w:r>
    </w:p>
    <w:p w14:paraId="1FC39945" w14:textId="77777777" w:rsidR="00E902B6" w:rsidRPr="00402A40" w:rsidRDefault="00E902B6" w:rsidP="00E902B6">
      <w:pPr>
        <w:rPr>
          <w:b/>
          <w:sz w:val="20"/>
          <w:szCs w:val="20"/>
        </w:rPr>
      </w:pPr>
    </w:p>
    <w:p w14:paraId="0562CB0E" w14:textId="77777777" w:rsidR="00E902B6" w:rsidRPr="00402A40" w:rsidRDefault="00E902B6" w:rsidP="00E902B6">
      <w:pPr>
        <w:rPr>
          <w:sz w:val="20"/>
          <w:szCs w:val="20"/>
        </w:rPr>
      </w:pPr>
    </w:p>
    <w:p w14:paraId="34CE0A41" w14:textId="77777777" w:rsidR="00E902B6" w:rsidRPr="00402A40" w:rsidRDefault="00E902B6" w:rsidP="00E902B6">
      <w:pPr>
        <w:rPr>
          <w:sz w:val="20"/>
          <w:szCs w:val="20"/>
        </w:rPr>
      </w:pPr>
    </w:p>
    <w:p w14:paraId="6D98A12B" w14:textId="7201C351" w:rsidR="00E902B6" w:rsidRPr="007452CA" w:rsidRDefault="00E902B6" w:rsidP="002A61C9">
      <w:pPr>
        <w:rPr>
          <w:b/>
          <w:sz w:val="22"/>
        </w:rPr>
      </w:pPr>
      <w:r w:rsidRPr="00402A40">
        <w:rPr>
          <w:sz w:val="20"/>
          <w:szCs w:val="20"/>
        </w:rPr>
        <w:t>Signature</w:t>
      </w:r>
      <w:r>
        <w:rPr>
          <w:sz w:val="20"/>
          <w:szCs w:val="20"/>
        </w:rPr>
        <w:t>:</w:t>
      </w:r>
      <w:r w:rsidRPr="00402A40">
        <w:rPr>
          <w:sz w:val="20"/>
          <w:szCs w:val="20"/>
        </w:rPr>
        <w:t xml:space="preserve"> ………………………………………………………………</w:t>
      </w:r>
      <w:r w:rsidRPr="00402A40">
        <w:rPr>
          <w:sz w:val="20"/>
          <w:szCs w:val="20"/>
        </w:rPr>
        <w:tab/>
        <w:t>Date</w:t>
      </w:r>
      <w:r>
        <w:rPr>
          <w:sz w:val="20"/>
          <w:szCs w:val="20"/>
        </w:rPr>
        <w:t>: …………………</w:t>
      </w:r>
      <w:proofErr w:type="gramStart"/>
      <w:r>
        <w:rPr>
          <w:sz w:val="20"/>
          <w:szCs w:val="20"/>
        </w:rPr>
        <w:t>…</w:t>
      </w:r>
      <w:r w:rsidR="00004DE6">
        <w:rPr>
          <w:sz w:val="20"/>
          <w:szCs w:val="20"/>
        </w:rPr>
        <w:t>..</w:t>
      </w:r>
      <w:proofErr w:type="gramEnd"/>
    </w:p>
    <w:p w14:paraId="2946DB82" w14:textId="77777777" w:rsidR="004B4D13" w:rsidRDefault="004B4D13"/>
    <w:sectPr w:rsidR="004B4D13" w:rsidSect="00E902B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819FB" w14:textId="77777777" w:rsidR="00C42E72" w:rsidRDefault="00C42E72" w:rsidP="00E902B6">
      <w:r>
        <w:separator/>
      </w:r>
    </w:p>
  </w:endnote>
  <w:endnote w:type="continuationSeparator" w:id="0">
    <w:p w14:paraId="3777833E" w14:textId="77777777" w:rsidR="00C42E72" w:rsidRDefault="00C42E72" w:rsidP="00E90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13C60" w14:textId="77777777" w:rsidR="00C42E72" w:rsidRDefault="00C42E72" w:rsidP="00E902B6">
      <w:r>
        <w:separator/>
      </w:r>
    </w:p>
  </w:footnote>
  <w:footnote w:type="continuationSeparator" w:id="0">
    <w:p w14:paraId="0C207A64" w14:textId="77777777" w:rsidR="00C42E72" w:rsidRDefault="00C42E72" w:rsidP="00E90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2B14" w14:textId="5C2617D0" w:rsidR="00E902B6" w:rsidRDefault="004C4672" w:rsidP="00E902B6">
    <w:pPr>
      <w:pStyle w:val="Header"/>
      <w:jc w:val="right"/>
    </w:pPr>
    <w:r>
      <w:rPr>
        <w:rFonts w:ascii="Trebuchet MS" w:hAnsi="Trebuchet MS"/>
        <w:noProof/>
      </w:rPr>
      <w:drawing>
        <wp:anchor distT="0" distB="0" distL="114300" distR="114300" simplePos="0" relativeHeight="251659264" behindDoc="1" locked="0" layoutInCell="1" allowOverlap="1" wp14:anchorId="75A4F52A" wp14:editId="2230BB6D">
          <wp:simplePos x="0" y="0"/>
          <wp:positionH relativeFrom="column">
            <wp:posOffset>4216400</wp:posOffset>
          </wp:positionH>
          <wp:positionV relativeFrom="paragraph">
            <wp:posOffset>155575</wp:posOffset>
          </wp:positionV>
          <wp:extent cx="1511300" cy="765810"/>
          <wp:effectExtent l="0" t="0" r="0" b="0"/>
          <wp:wrapTight wrapText="bothSides">
            <wp:wrapPolygon edited="0">
              <wp:start x="0" y="0"/>
              <wp:lineTo x="0" y="21134"/>
              <wp:lineTo x="21418" y="21134"/>
              <wp:lineTo x="21418" y="0"/>
              <wp:lineTo x="0" y="0"/>
            </wp:wrapPolygon>
          </wp:wrapTight>
          <wp:docPr id="454349625" name="Picture 2"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349625" name="Picture 2" descr="A logo for a univers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1300" cy="765810"/>
                  </a:xfrm>
                  <a:prstGeom prst="rect">
                    <a:avLst/>
                  </a:prstGeom>
                </pic:spPr>
              </pic:pic>
            </a:graphicData>
          </a:graphic>
          <wp14:sizeRelH relativeFrom="page">
            <wp14:pctWidth>0</wp14:pctWidth>
          </wp14:sizeRelH>
          <wp14:sizeRelV relativeFrom="page">
            <wp14:pctHeight>0</wp14:pctHeight>
          </wp14:sizeRelV>
        </wp:anchor>
      </w:drawing>
    </w:r>
    <w:r w:rsidR="002A61C9" w:rsidRPr="00B814A2">
      <w:rPr>
        <w:rFonts w:ascii="Trebuchet MS" w:hAnsi="Trebuchet MS"/>
        <w:noProof/>
      </w:rPr>
      <w:drawing>
        <wp:anchor distT="0" distB="0" distL="114300" distR="114300" simplePos="0" relativeHeight="251658240" behindDoc="0" locked="0" layoutInCell="1" allowOverlap="1" wp14:anchorId="5F7D61C1" wp14:editId="3C6C6C51">
          <wp:simplePos x="0" y="0"/>
          <wp:positionH relativeFrom="margin">
            <wp:posOffset>8044815</wp:posOffset>
          </wp:positionH>
          <wp:positionV relativeFrom="paragraph">
            <wp:posOffset>400143</wp:posOffset>
          </wp:positionV>
          <wp:extent cx="1502701" cy="763325"/>
          <wp:effectExtent l="0" t="0" r="0" b="0"/>
          <wp:wrapNone/>
          <wp:docPr id="5" name="Picture 5" descr="Z:\pyoffice\education\Postgraduate Primary Care Programmes\3. HEE\Student Welcome Information\Mailings\Keele Logos 2017\LOGO KIT\Colour\KeeleUni-RGB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yoffice\education\Postgraduate Primary Care Programmes\3. HEE\Student Welcome Information\Mailings\Keele Logos 2017\LOGO KIT\Colour\KeeleUni-RGB_Colou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02701" cy="763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MdC5gOd9" int2:invalidationBookmarkName="" int2:hashCode="GzLX+HAY5h0n1V" int2:id="8QOpaloa">
      <int2:state int2:value="Rejected" int2:type="LegacyProofing"/>
    </int2:bookmark>
    <int2:bookmark int2:bookmarkName="_Int_GVGAZwfg" int2:invalidationBookmarkName="" int2:hashCode="f1OmjTJDRvyEV6" int2:id="dVHjdBOh">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F252F"/>
    <w:multiLevelType w:val="hybridMultilevel"/>
    <w:tmpl w:val="E9168286"/>
    <w:lvl w:ilvl="0" w:tplc="CD6AFD76">
      <w:start w:val="1"/>
      <w:numFmt w:val="bullet"/>
      <w:lvlText w:val=""/>
      <w:lvlJc w:val="left"/>
      <w:pPr>
        <w:ind w:left="720" w:hanging="360"/>
      </w:pPr>
      <w:rPr>
        <w:rFonts w:ascii="Symbol" w:hAnsi="Symbol" w:hint="default"/>
      </w:rPr>
    </w:lvl>
    <w:lvl w:ilvl="1" w:tplc="5C84B04E">
      <w:start w:val="1"/>
      <w:numFmt w:val="bullet"/>
      <w:lvlText w:val="o"/>
      <w:lvlJc w:val="left"/>
      <w:pPr>
        <w:ind w:left="1440" w:hanging="360"/>
      </w:pPr>
      <w:rPr>
        <w:rFonts w:ascii="Courier New" w:hAnsi="Courier New" w:hint="default"/>
      </w:rPr>
    </w:lvl>
    <w:lvl w:ilvl="2" w:tplc="4B38F336">
      <w:start w:val="1"/>
      <w:numFmt w:val="bullet"/>
      <w:lvlText w:val=""/>
      <w:lvlJc w:val="left"/>
      <w:pPr>
        <w:ind w:left="2160" w:hanging="360"/>
      </w:pPr>
      <w:rPr>
        <w:rFonts w:ascii="Wingdings" w:hAnsi="Wingdings" w:hint="default"/>
      </w:rPr>
    </w:lvl>
    <w:lvl w:ilvl="3" w:tplc="DFE88A72">
      <w:start w:val="1"/>
      <w:numFmt w:val="bullet"/>
      <w:lvlText w:val=""/>
      <w:lvlJc w:val="left"/>
      <w:pPr>
        <w:ind w:left="2880" w:hanging="360"/>
      </w:pPr>
      <w:rPr>
        <w:rFonts w:ascii="Symbol" w:hAnsi="Symbol" w:hint="default"/>
      </w:rPr>
    </w:lvl>
    <w:lvl w:ilvl="4" w:tplc="D3F88C70">
      <w:start w:val="1"/>
      <w:numFmt w:val="bullet"/>
      <w:lvlText w:val="o"/>
      <w:lvlJc w:val="left"/>
      <w:pPr>
        <w:ind w:left="3600" w:hanging="360"/>
      </w:pPr>
      <w:rPr>
        <w:rFonts w:ascii="Courier New" w:hAnsi="Courier New" w:hint="default"/>
      </w:rPr>
    </w:lvl>
    <w:lvl w:ilvl="5" w:tplc="472E084A">
      <w:start w:val="1"/>
      <w:numFmt w:val="bullet"/>
      <w:lvlText w:val=""/>
      <w:lvlJc w:val="left"/>
      <w:pPr>
        <w:ind w:left="4320" w:hanging="360"/>
      </w:pPr>
      <w:rPr>
        <w:rFonts w:ascii="Wingdings" w:hAnsi="Wingdings" w:hint="default"/>
      </w:rPr>
    </w:lvl>
    <w:lvl w:ilvl="6" w:tplc="652EF8C8">
      <w:start w:val="1"/>
      <w:numFmt w:val="bullet"/>
      <w:lvlText w:val=""/>
      <w:lvlJc w:val="left"/>
      <w:pPr>
        <w:ind w:left="5040" w:hanging="360"/>
      </w:pPr>
      <w:rPr>
        <w:rFonts w:ascii="Symbol" w:hAnsi="Symbol" w:hint="default"/>
      </w:rPr>
    </w:lvl>
    <w:lvl w:ilvl="7" w:tplc="DB48E128">
      <w:start w:val="1"/>
      <w:numFmt w:val="bullet"/>
      <w:lvlText w:val="o"/>
      <w:lvlJc w:val="left"/>
      <w:pPr>
        <w:ind w:left="5760" w:hanging="360"/>
      </w:pPr>
      <w:rPr>
        <w:rFonts w:ascii="Courier New" w:hAnsi="Courier New" w:hint="default"/>
      </w:rPr>
    </w:lvl>
    <w:lvl w:ilvl="8" w:tplc="6E3419AA">
      <w:start w:val="1"/>
      <w:numFmt w:val="bullet"/>
      <w:lvlText w:val=""/>
      <w:lvlJc w:val="left"/>
      <w:pPr>
        <w:ind w:left="6480" w:hanging="360"/>
      </w:pPr>
      <w:rPr>
        <w:rFonts w:ascii="Wingdings" w:hAnsi="Wingdings" w:hint="default"/>
      </w:rPr>
    </w:lvl>
  </w:abstractNum>
  <w:num w:numId="1" w16cid:durableId="881863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2B6"/>
    <w:rsid w:val="00004DE6"/>
    <w:rsid w:val="001B664D"/>
    <w:rsid w:val="002A61C9"/>
    <w:rsid w:val="004B4D13"/>
    <w:rsid w:val="004C4672"/>
    <w:rsid w:val="00667C6D"/>
    <w:rsid w:val="00841EF0"/>
    <w:rsid w:val="00BC1FD2"/>
    <w:rsid w:val="00C42E72"/>
    <w:rsid w:val="00E902B6"/>
    <w:rsid w:val="0207411B"/>
    <w:rsid w:val="0B4C64E6"/>
    <w:rsid w:val="112B6E47"/>
    <w:rsid w:val="12DED71E"/>
    <w:rsid w:val="1314C274"/>
    <w:rsid w:val="14A9A818"/>
    <w:rsid w:val="16574CD4"/>
    <w:rsid w:val="18ABF916"/>
    <w:rsid w:val="196740FF"/>
    <w:rsid w:val="1E2189C5"/>
    <w:rsid w:val="1FB6806B"/>
    <w:rsid w:val="20F264D3"/>
    <w:rsid w:val="20F36D74"/>
    <w:rsid w:val="21E2FB22"/>
    <w:rsid w:val="24E20E59"/>
    <w:rsid w:val="27C86C0B"/>
    <w:rsid w:val="2A4D16EB"/>
    <w:rsid w:val="2AFFC723"/>
    <w:rsid w:val="2E3F9B15"/>
    <w:rsid w:val="2FDB6B76"/>
    <w:rsid w:val="302E760E"/>
    <w:rsid w:val="341C9324"/>
    <w:rsid w:val="345024B5"/>
    <w:rsid w:val="359AE142"/>
    <w:rsid w:val="3B2E1DBE"/>
    <w:rsid w:val="3E02966E"/>
    <w:rsid w:val="4267FA37"/>
    <w:rsid w:val="42ABF315"/>
    <w:rsid w:val="459F9AF9"/>
    <w:rsid w:val="49806BD3"/>
    <w:rsid w:val="5289E3F6"/>
    <w:rsid w:val="55AFEA63"/>
    <w:rsid w:val="57518F24"/>
    <w:rsid w:val="5BAD2006"/>
    <w:rsid w:val="5D5BB1AE"/>
    <w:rsid w:val="5D70A175"/>
    <w:rsid w:val="637545CA"/>
    <w:rsid w:val="66A67D23"/>
    <w:rsid w:val="68424D84"/>
    <w:rsid w:val="69DE1DE5"/>
    <w:rsid w:val="6AB740D7"/>
    <w:rsid w:val="6C5AE1F1"/>
    <w:rsid w:val="71F11D50"/>
    <w:rsid w:val="7337715D"/>
    <w:rsid w:val="75B5DB9B"/>
    <w:rsid w:val="78605ED4"/>
    <w:rsid w:val="7E093F15"/>
    <w:rsid w:val="7E400E32"/>
    <w:rsid w:val="7EB5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07247"/>
  <w15:docId w15:val="{9325D2D1-6162-4EF9-94BE-328BC7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2B6"/>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2B6"/>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902B6"/>
  </w:style>
  <w:style w:type="paragraph" w:styleId="Footer">
    <w:name w:val="footer"/>
    <w:basedOn w:val="Normal"/>
    <w:link w:val="FooterChar"/>
    <w:uiPriority w:val="99"/>
    <w:unhideWhenUsed/>
    <w:rsid w:val="00E902B6"/>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902B6"/>
  </w:style>
  <w:style w:type="paragraph" w:styleId="BalloonText">
    <w:name w:val="Balloon Text"/>
    <w:basedOn w:val="Normal"/>
    <w:link w:val="BalloonTextChar"/>
    <w:uiPriority w:val="99"/>
    <w:semiHidden/>
    <w:unhideWhenUsed/>
    <w:rsid w:val="00E902B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902B6"/>
    <w:rPr>
      <w:rFonts w:ascii="Tahoma" w:hAnsi="Tahoma" w:cs="Tahoma"/>
      <w:sz w:val="16"/>
      <w:szCs w:val="16"/>
    </w:rPr>
  </w:style>
  <w:style w:type="paragraph" w:styleId="Title">
    <w:name w:val="Title"/>
    <w:basedOn w:val="Normal"/>
    <w:link w:val="TitleChar"/>
    <w:qFormat/>
    <w:rsid w:val="00E902B6"/>
    <w:pPr>
      <w:ind w:left="-1080" w:right="-1054"/>
      <w:jc w:val="center"/>
    </w:pPr>
    <w:rPr>
      <w:rFonts w:cs="Arial"/>
      <w:b/>
      <w:bCs/>
      <w:sz w:val="36"/>
    </w:rPr>
  </w:style>
  <w:style w:type="character" w:customStyle="1" w:styleId="TitleChar">
    <w:name w:val="Title Char"/>
    <w:basedOn w:val="DefaultParagraphFont"/>
    <w:link w:val="Title"/>
    <w:rsid w:val="00E902B6"/>
    <w:rPr>
      <w:rFonts w:ascii="Arial" w:eastAsia="Times New Roman" w:hAnsi="Arial" w:cs="Arial"/>
      <w:b/>
      <w:bCs/>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50DFAFA714BE4FBE97D0B8F0F3E029" ma:contentTypeVersion="19" ma:contentTypeDescription="Create a new document." ma:contentTypeScope="" ma:versionID="ca686c97c166d2e55c6a5b60f1a61054">
  <xsd:schema xmlns:xsd="http://www.w3.org/2001/XMLSchema" xmlns:xs="http://www.w3.org/2001/XMLSchema" xmlns:p="http://schemas.microsoft.com/office/2006/metadata/properties" xmlns:ns2="e8e01b16-b97b-447a-a4bc-8ca18ae83bec" xmlns:ns3="4994bd11-f776-4aa4-a443-3f190e2b8931" targetNamespace="http://schemas.microsoft.com/office/2006/metadata/properties" ma:root="true" ma:fieldsID="015aa0acf61cf542e46ad1767a7fea74" ns2:_="" ns3:_="">
    <xsd:import namespace="e8e01b16-b97b-447a-a4bc-8ca18ae83bec"/>
    <xsd:import namespace="4994bd11-f776-4aa4-a443-3f190e2b89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01b16-b97b-447a-a4bc-8ca18ae83b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94bd11-f776-4aa4-a443-3f190e2b893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f36f3c6-73c5-4dc9-849a-77cc34945300}" ma:internalName="TaxCatchAll" ma:showField="CatchAllData" ma:web="4994bd11-f776-4aa4-a443-3f190e2b89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e01b16-b97b-447a-a4bc-8ca18ae83bec">
      <Terms xmlns="http://schemas.microsoft.com/office/infopath/2007/PartnerControls"/>
    </lcf76f155ced4ddcb4097134ff3c332f>
    <TaxCatchAll xmlns="4994bd11-f776-4aa4-a443-3f190e2b893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7A530-346F-4031-BD22-11F0282C6D5D}">
  <ds:schemaRefs>
    <ds:schemaRef ds:uri="http://schemas.microsoft.com/sharepoint/v3/contenttype/forms"/>
  </ds:schemaRefs>
</ds:datastoreItem>
</file>

<file path=customXml/itemProps2.xml><?xml version="1.0" encoding="utf-8"?>
<ds:datastoreItem xmlns:ds="http://schemas.openxmlformats.org/officeDocument/2006/customXml" ds:itemID="{3BA164DB-9A48-4511-B349-97B4CDB2E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01b16-b97b-447a-a4bc-8ca18ae83bec"/>
    <ds:schemaRef ds:uri="4994bd11-f776-4aa4-a443-3f190e2b8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4771A1-3889-4EFB-AF83-537D86E0B671}">
  <ds:schemaRefs>
    <ds:schemaRef ds:uri="http://schemas.microsoft.com/office/2006/metadata/properties"/>
    <ds:schemaRef ds:uri="http://schemas.microsoft.com/office/infopath/2007/PartnerControls"/>
    <ds:schemaRef ds:uri="e8e01b16-b97b-447a-a4bc-8ca18ae83bec"/>
    <ds:schemaRef ds:uri="4994bd11-f776-4aa4-a443-3f190e2b8931"/>
  </ds:schemaRefs>
</ds:datastoreItem>
</file>

<file path=customXml/itemProps4.xml><?xml version="1.0" encoding="utf-8"?>
<ds:datastoreItem xmlns:ds="http://schemas.openxmlformats.org/officeDocument/2006/customXml" ds:itemID="{4D9E78DA-BC23-CD48-873B-307A0E2BD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2324</Characters>
  <Application>Microsoft Office Word</Application>
  <DocSecurity>0</DocSecurity>
  <Lines>19</Lines>
  <Paragraphs>5</Paragraphs>
  <ScaleCrop>false</ScaleCrop>
  <Company>Microsoft</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pyc62</dc:creator>
  <cp:lastModifiedBy>Gillian Lindley</cp:lastModifiedBy>
  <cp:revision>2</cp:revision>
  <dcterms:created xsi:type="dcterms:W3CDTF">2023-10-11T08:26:00Z</dcterms:created>
  <dcterms:modified xsi:type="dcterms:W3CDTF">2023-10-11T08:26:00Z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0x0101006550DFAFA714BE4FBE97D0B8F0F3E029</vt:lpwstr>
  </property>
  <property fmtid="{D5CDD505-2E9C-101B-9397-08002B2CF9AE}" pid="3" name="MediaServiceImageTags">
    <vt:lpwstr/>
  </property>
</Properties>
</file>